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1E699FEB" w:rsidR="009F4B1B" w:rsidRDefault="009F4B1B" w:rsidP="00C64427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Célébrations eucharistiques</w:t>
      </w:r>
    </w:p>
    <w:p w14:paraId="3DA1DB54" w14:textId="559A63CD" w:rsidR="00F33906" w:rsidRPr="00C53C94" w:rsidRDefault="000C1649" w:rsidP="00C53C94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du</w:t>
      </w:r>
      <w:r w:rsidR="007620F8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C53C9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29 Avril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au </w:t>
      </w:r>
      <w:r w:rsidR="00C53C9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4 Mai</w:t>
      </w:r>
      <w:r w:rsidR="005C4EB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C53C9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2025</w:t>
      </w:r>
    </w:p>
    <w:p w14:paraId="3957D5A6" w14:textId="215C7FC4" w:rsidR="00DA5E09" w:rsidRDefault="00185808" w:rsidP="00D35F1E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29</w:t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</w:p>
    <w:p w14:paraId="7756F333" w14:textId="069EC4CE" w:rsidR="00C53C94" w:rsidRDefault="00DA5E09" w:rsidP="00C53C94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="00D35F1E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A727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   </w:t>
      </w:r>
      <w:r w:rsidR="0046305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A727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Lionel Bélanger – Lise Bélanger</w:t>
      </w:r>
    </w:p>
    <w:p w14:paraId="61B62A0D" w14:textId="4D455191" w:rsidR="00185808" w:rsidRPr="00DA5E09" w:rsidRDefault="00A147F0" w:rsidP="00C53C94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</w:pPr>
      <w:r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</w:p>
    <w:p w14:paraId="7AE2E9FB" w14:textId="7AA1D564" w:rsidR="00E44034" w:rsidRPr="00DA5E09" w:rsidRDefault="001F0EFE" w:rsidP="00E44034">
      <w:pPr>
        <w:spacing w:after="0" w:line="240" w:lineRule="auto"/>
        <w:rPr>
          <w:rFonts w:eastAsia="Times New Roman"/>
          <w:smallCaps w:val="0"/>
          <w:color w:val="000000"/>
          <w:sz w:val="16"/>
          <w:szCs w:val="16"/>
          <w:lang w:val="fr-CA" w:eastAsia="en-CA"/>
        </w:rPr>
      </w:pP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</w:p>
    <w:p w14:paraId="247821F8" w14:textId="7A721BBB" w:rsidR="00185808" w:rsidRPr="005F623D" w:rsidRDefault="00185808" w:rsidP="00185808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30</w:t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</w:t>
      </w:r>
      <w:r w:rsidR="0046305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6305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</w:t>
      </w:r>
      <w:r w:rsidR="004A727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acques Barbeau – Son épouse Constance</w:t>
      </w:r>
    </w:p>
    <w:p w14:paraId="27CB0BDE" w14:textId="0FA10405" w:rsidR="002326FC" w:rsidRDefault="00185808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JEU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E051E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 MAI</w:t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845B6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6305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EE19B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Thomas Bogomaz</w:t>
      </w:r>
      <w:r w:rsidR="0046305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Jr.</w:t>
      </w:r>
      <w:r w:rsidR="00EE19B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– Une paroissienne</w:t>
      </w:r>
    </w:p>
    <w:p w14:paraId="34E82A7E" w14:textId="77777777" w:rsidR="003E7F94" w:rsidRDefault="003E7F94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7F464BF0" w14:textId="2F23F4A1" w:rsidR="003E7F94" w:rsidRPr="005D132B" w:rsidRDefault="00173A4B" w:rsidP="003E7F94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VEN</w:t>
      </w: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 MAI</w:t>
      </w:r>
      <w:r w:rsidR="00845B66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3E7F94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845B66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6305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6305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Raymonde Fournier – Élise Filion</w:t>
      </w:r>
      <w:r w:rsidR="00C53C94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3E7F94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</w:p>
    <w:p w14:paraId="35EF7D67" w14:textId="5DC8843B" w:rsidR="007F46F2" w:rsidRPr="00FA17F1" w:rsidRDefault="00185808" w:rsidP="007F46F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SAM</w:t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3 MAI</w:t>
      </w:r>
    </w:p>
    <w:p w14:paraId="601E27BF" w14:textId="116CA2E7" w:rsidR="00493DDE" w:rsidRDefault="00845B66" w:rsidP="00C53C94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16</w:t>
      </w:r>
      <w:r w:rsidR="008574BC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8574BC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</w:t>
      </w:r>
      <w:r w:rsidR="00D1207F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</w:t>
      </w:r>
      <w:r w:rsidR="0046305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A727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Gabriel Giroux – La famille Giroux</w:t>
      </w:r>
    </w:p>
    <w:p w14:paraId="7CA93F2D" w14:textId="622A0162" w:rsidR="004A727A" w:rsidRDefault="0046305A" w:rsidP="00C53C94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 </w:t>
      </w: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A727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Mario Diotte – Daniel et Lise Diotte</w:t>
      </w:r>
    </w:p>
    <w:p w14:paraId="0061DC79" w14:textId="40741C28" w:rsidR="0046305A" w:rsidRDefault="0046305A" w:rsidP="00C53C94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J.E.Blais – Lorraine Blais</w:t>
      </w:r>
    </w:p>
    <w:p w14:paraId="1C3A2F65" w14:textId="1F235F69" w:rsidR="00942D36" w:rsidRDefault="00942D36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234D4A1D" w14:textId="77777777" w:rsidR="00596814" w:rsidRPr="005F623D" w:rsidRDefault="00596814" w:rsidP="00596814">
      <w:pPr>
        <w:tabs>
          <w:tab w:val="left" w:pos="1418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61E5824A" w14:textId="41690F9C" w:rsidR="005D132B" w:rsidRDefault="007F46F2" w:rsidP="00C53C94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4 MAI</w:t>
      </w:r>
      <w:r w:rsidR="003E2E48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10h00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6305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A727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Thérèse Nadeau 3</w:t>
      </w:r>
      <w:r w:rsidR="004A727A" w:rsidRPr="004A727A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ième</w:t>
      </w:r>
      <w:r w:rsidR="004A727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anniv.  – Germain et Hélène Nadeau</w:t>
      </w:r>
    </w:p>
    <w:p w14:paraId="641E3D33" w14:textId="3CD28C8C" w:rsidR="00A03464" w:rsidRPr="004A727A" w:rsidRDefault="004A727A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4A727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Marielle Bérubé-Chrétien – Jocelyne et Michel Chrétien</w:t>
      </w:r>
    </w:p>
    <w:p w14:paraId="705AA5AF" w14:textId="4B43128C" w:rsidR="00A03464" w:rsidRPr="004A727A" w:rsidRDefault="0046305A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                     Action de grâce pour les bienfaits de Dieu – Une famille chrétienne</w:t>
      </w:r>
    </w:p>
    <w:p w14:paraId="4EFFE42D" w14:textId="77777777" w:rsidR="00096CBE" w:rsidRPr="00C54C1A" w:rsidRDefault="00096CBE" w:rsidP="004E6002">
      <w:pPr>
        <w:tabs>
          <w:tab w:val="left" w:pos="1560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1CFF571D" w14:textId="77777777" w:rsidR="00282961" w:rsidRDefault="00197421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FINANCES:</w:t>
      </w:r>
    </w:p>
    <w:p w14:paraId="72A4068F" w14:textId="77777777" w:rsidR="0046305A" w:rsidRDefault="00126560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Rég :</w:t>
      </w:r>
      <w:r w:rsidR="0046305A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2678</w:t>
      </w:r>
      <w:r w:rsidR="00292FE1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B51EF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67D5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Vrac :</w:t>
      </w:r>
      <w:r w:rsidR="0046305A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905.00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$ 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Total :</w:t>
      </w:r>
      <w:r w:rsidR="0046305A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3583.00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092B1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97421" w:rsidRP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br/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Dons préautori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sés : 700.00$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9E0E9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Lampions :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46305A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82.60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</w:p>
    <w:p w14:paraId="05F90822" w14:textId="298E9D7A" w:rsidR="0046305A" w:rsidRDefault="0046305A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Pâques :  1705.00$   Nécessiteux :  150.00$</w:t>
      </w:r>
    </w:p>
    <w:p w14:paraId="349BA9E7" w14:textId="07F3A85D" w:rsidR="00885752" w:rsidRDefault="0046305A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Besoin de l</w:t>
      </w:r>
      <w:r w:rsidRPr="0046305A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église en Terre Sainte :  770.00$</w:t>
      </w:r>
      <w:r w:rsidR="006121D2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</w:p>
    <w:p w14:paraId="7F17B8C1" w14:textId="067CD0D6" w:rsidR="00303B28" w:rsidRDefault="005D132B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</w:p>
    <w:p w14:paraId="3D7F2BAE" w14:textId="5F3C12CE" w:rsidR="00C27DE6" w:rsidRPr="0049146A" w:rsidRDefault="007933DB" w:rsidP="0046305A">
      <w:pPr>
        <w:tabs>
          <w:tab w:val="left" w:pos="1418"/>
        </w:tabs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</w:p>
    <w:p w14:paraId="0BDEC009" w14:textId="4CCCE53B" w:rsidR="000805F9" w:rsidRDefault="00845B66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CHEVALIERS DE COLOMB</w:t>
      </w:r>
      <w:r w:rsidR="0077250A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 xml:space="preserve"> 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12047 :</w:t>
      </w:r>
    </w:p>
    <w:p w14:paraId="4E592B55" w14:textId="7931A3AD" w:rsidR="00AD39DC" w:rsidRPr="00AD39DC" w:rsidRDefault="00AD39DC" w:rsidP="00631E63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AD39D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Vous êtes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invité(es) à un déjeuner brunch le dimanche 4 mai de 9h30 à 12h30 dans la salle paroissiale.  Adultes 10$, enfants de 12 ans et moins 5$.  Ceux qui désirent acheter des fèves au lard à 3$ du casseau, SVP communiquer avec Pierre Beaumier au 705-918-4734 avant </w:t>
      </w:r>
      <w:r w:rsidR="00871CA2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le 1 mai.  M</w:t>
      </w:r>
      <w:r w:rsidR="00C53C94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erci</w:t>
      </w:r>
    </w:p>
    <w:p w14:paraId="02FB4982" w14:textId="77777777" w:rsidR="0046305A" w:rsidRDefault="0046305A" w:rsidP="00464E58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3D23797C" w14:textId="64187E53" w:rsidR="00BF3672" w:rsidRPr="00BF3672" w:rsidRDefault="00BF3672" w:rsidP="00464E58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DÉCÈS :</w:t>
      </w:r>
      <w:r w:rsidR="0046305A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 xml:space="preserve">  </w:t>
      </w:r>
      <w:r w:rsidRPr="00BF367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M. Thomas Bogomaz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Jr. décédé le 11 avril 2025.  Il était le mari de Charlotte Du</w:t>
      </w:r>
      <w:r w:rsidR="0077250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haime-Bogomaz de notre paroisse</w:t>
      </w:r>
      <w:r w:rsidR="00871CA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,</w:t>
      </w:r>
      <w:r w:rsidR="0077250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et le père de Thomas Bogomaz.</w:t>
      </w:r>
    </w:p>
    <w:p w14:paraId="324AF8C3" w14:textId="77777777" w:rsidR="00BF3672" w:rsidRDefault="00BF3672" w:rsidP="00464E58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5419310E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29B669D8" w14:textId="77777777" w:rsidR="00845B66" w:rsidRDefault="00845B66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A7F7FD4" w14:textId="1AB31384" w:rsidR="00BF3672" w:rsidRPr="00464E58" w:rsidRDefault="00BF3672" w:rsidP="00BF3672">
      <w:pPr>
        <w:rPr>
          <w:rFonts w:ascii="Arial" w:hAnsi="Arial" w:cs="Arial"/>
          <w:color w:val="0000FF"/>
          <w:sz w:val="22"/>
          <w:szCs w:val="22"/>
          <w:u w:val="single"/>
          <w:lang w:val="fr-CA"/>
        </w:rPr>
      </w:pP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LES MESSES DIFFUSÉES SUR YOUTUBE :</w:t>
      </w:r>
      <w:r w:rsidRPr="00F94497">
        <w:rPr>
          <w:rFonts w:ascii="Arial" w:eastAsia="Times New Roman" w:hAnsi="Arial" w:cs="Arial"/>
          <w:bCs/>
          <w:smallCaps w:val="0"/>
          <w:sz w:val="22"/>
          <w:szCs w:val="22"/>
          <w:u w:val="single"/>
          <w:lang w:val="fr-CA" w:eastAsia="fr-FR"/>
        </w:rPr>
        <w:t> </w:t>
      </w: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 xml:space="preserve">LIEN POUR LES MESSES : </w:t>
      </w:r>
      <w:hyperlink r:id="rId8" w:history="1">
        <w:r w:rsidRPr="00F94497">
          <w:rPr>
            <w:rStyle w:val="Hyperlink"/>
            <w:rFonts w:ascii="Arial" w:hAnsi="Arial" w:cs="Arial"/>
            <w:sz w:val="22"/>
            <w:szCs w:val="22"/>
            <w:lang w:val="fr-CA"/>
          </w:rPr>
          <w:t>https://www.youtube.com/@paroisseste-anne-des-pins1692/streams</w:t>
        </w:r>
      </w:hyperlink>
    </w:p>
    <w:p w14:paraId="6E91820D" w14:textId="77777777" w:rsidR="00845B66" w:rsidRDefault="00845B66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F3672" w:rsidRPr="00871CA2" w14:paraId="77DB210F" w14:textId="77777777" w:rsidTr="00871CA2">
        <w:trPr>
          <w:trHeight w:val="7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85F" w14:textId="77777777" w:rsidR="00BF3672" w:rsidRDefault="00BF3672" w:rsidP="00CD2812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                                                   L</w:t>
            </w: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a Confirmation</w:t>
            </w:r>
          </w:p>
          <w:p w14:paraId="2E8322CF" w14:textId="77777777" w:rsidR="00BF3672" w:rsidRPr="00814DC5" w:rsidRDefault="00BF3672" w:rsidP="00CD2812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Célébrations de la Confirmation :  Le jeudi 8 mai 2025 à 19h dans l’Église </w:t>
            </w:r>
          </w:p>
        </w:tc>
      </w:tr>
    </w:tbl>
    <w:p w14:paraId="2C902FB1" w14:textId="77777777" w:rsidR="00BF3672" w:rsidRPr="005F623D" w:rsidRDefault="00BF3672" w:rsidP="00BF3672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8"/>
          <w:szCs w:val="8"/>
          <w:u w:val="single"/>
          <w:lang w:val="fr-CA" w:eastAsia="fr-FR"/>
        </w:rPr>
      </w:pPr>
    </w:p>
    <w:tbl>
      <w:tblPr>
        <w:tblStyle w:val="TableGrid"/>
        <w:tblpPr w:leftFromText="180" w:rightFromText="180" w:vertAnchor="page" w:horzAnchor="margin" w:tblpXSpec="right" w:tblpY="2341"/>
        <w:tblW w:w="9156" w:type="dxa"/>
        <w:tblInd w:w="0" w:type="dxa"/>
        <w:tblLook w:val="04A0" w:firstRow="1" w:lastRow="0" w:firstColumn="1" w:lastColumn="0" w:noHBand="0" w:noVBand="1"/>
      </w:tblPr>
      <w:tblGrid>
        <w:gridCol w:w="9156"/>
      </w:tblGrid>
      <w:tr w:rsidR="00BF3672" w:rsidRPr="00871CA2" w14:paraId="31BA4FA6" w14:textId="77777777" w:rsidTr="00CD2812">
        <w:trPr>
          <w:trHeight w:val="1584"/>
        </w:trPr>
        <w:tc>
          <w:tcPr>
            <w:tcW w:w="9156" w:type="dxa"/>
          </w:tcPr>
          <w:p w14:paraId="32825ADD" w14:textId="77777777" w:rsidR="00BF3672" w:rsidRPr="00236FE9" w:rsidRDefault="00BF3672" w:rsidP="00CD2812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>
              <w:rPr>
                <w:rFonts w:ascii="Arial" w:eastAsia="Calibri" w:hAnsi="Arial" w:cs="Arial"/>
                <w:b/>
                <w:smallCaps w:val="0"/>
                <w:noProof/>
                <w:sz w:val="22"/>
                <w:szCs w:val="22"/>
                <w:lang w:val="fr-CA"/>
              </w:rPr>
              <w:t xml:space="preserve">                                                     Première</w:t>
            </w:r>
            <w:r w:rsidRPr="00236FE9">
              <w:rPr>
                <w:rFonts w:ascii="Arial" w:eastAsia="Calibri" w:hAnsi="Arial" w:cs="Arial"/>
                <w:b/>
                <w:smallCaps w:val="0"/>
                <w:noProof/>
                <w:sz w:val="22"/>
                <w:szCs w:val="22"/>
                <w:lang w:val="fr-CA"/>
              </w:rPr>
              <w:t xml:space="preserve"> Communion </w:t>
            </w:r>
          </w:p>
          <w:p w14:paraId="4DE4A7A7" w14:textId="77777777" w:rsidR="00BF3672" w:rsidRDefault="00BF3672" w:rsidP="00CD2812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</w:p>
          <w:p w14:paraId="58008390" w14:textId="77777777" w:rsidR="00BF3672" w:rsidRPr="005F623D" w:rsidRDefault="00BF3672" w:rsidP="00CD2812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Célébrations de la 1ère communion </w:t>
            </w:r>
            <w:r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le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samedi 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03 mai 2025 à 16h00 pour les écoles St-Pierre et St-Paul.</w:t>
            </w:r>
          </w:p>
          <w:p w14:paraId="26C4199C" w14:textId="77777777" w:rsidR="00BF3672" w:rsidRPr="005F623D" w:rsidRDefault="00BF3672" w:rsidP="00CD2812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                                                                      et</w:t>
            </w:r>
          </w:p>
          <w:p w14:paraId="4C173789" w14:textId="77777777" w:rsidR="00BF3672" w:rsidRPr="005F623D" w:rsidRDefault="00BF3672" w:rsidP="00CD2812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Céléb</w:t>
            </w:r>
            <w:r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rations de la 1ère communion le dimanche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04 mai 2025 à 10h00 pour l’école St-Denis </w:t>
            </w:r>
          </w:p>
        </w:tc>
      </w:tr>
    </w:tbl>
    <w:p w14:paraId="538E54B7" w14:textId="77777777" w:rsidR="00BF3672" w:rsidRPr="003B7195" w:rsidRDefault="00BF3672" w:rsidP="00BF3672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 w:val="0"/>
          <w:sz w:val="16"/>
          <w:szCs w:val="16"/>
          <w:u w:val="single"/>
          <w:lang w:val="fr-CA" w:eastAsia="fr-FR"/>
        </w:rPr>
      </w:pPr>
    </w:p>
    <w:p w14:paraId="6A0F7FF9" w14:textId="77777777" w:rsidR="00BF3672" w:rsidRDefault="00BF367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8A31573" w14:textId="77777777" w:rsidR="00BF3672" w:rsidRDefault="00BF367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27D904C2" w14:textId="77777777" w:rsidR="00BF3672" w:rsidRDefault="00BF367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A0E6B28" w14:textId="537AC4B4" w:rsidR="00246C14" w:rsidRDefault="00303B28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FIN DE SEMAINE CURSILLO EN PAROISSE À TIMMINS :</w:t>
      </w:r>
    </w:p>
    <w:p w14:paraId="0423DDBC" w14:textId="75F7D968" w:rsidR="00246C14" w:rsidRDefault="00246C14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246C14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Le 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Cursillo est une expérience de vie inoubliable ( 3 rencontres :  de soi, de Dieu et des autres) qui enrichira votre relation avec Jésus </w:t>
      </w:r>
      <w:r w:rsidR="00B039FE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dans une ambiance de Paix, Amou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r, Partage et Prière.</w:t>
      </w:r>
    </w:p>
    <w:p w14:paraId="44636C8B" w14:textId="19E4D02F" w:rsidR="00246C14" w:rsidRDefault="00246C14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Le Cursillo en paroisse aura lieu </w:t>
      </w:r>
      <w:r w:rsidR="00C272F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les 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25,26,27 avril 2025 à la p</w:t>
      </w:r>
      <w:r w:rsidR="00C272F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a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roisse St-Joseph à Timmins.  Le coût est de 75$ par personne</w:t>
      </w:r>
      <w:r w:rsidR="00871CA2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, ce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qui comprend 3 repas, </w:t>
      </w:r>
      <w:r w:rsidR="00871CA2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des 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collations et en plus </w:t>
      </w:r>
      <w:r w:rsidR="00871CA2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une </w:t>
      </w:r>
      <w:r w:rsidR="004C2730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nourriture spirituelle abondante.</w:t>
      </w:r>
    </w:p>
    <w:p w14:paraId="4234D4A2" w14:textId="0EA683B9" w:rsidR="004C2730" w:rsidRPr="00246C14" w:rsidRDefault="004C2730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Veuillez-vous adresser à Michelle Audet au 705-365-6967, Pauline Lavoie au 705-288-8998 ou Cindy Gervais au 705-262-8035.</w:t>
      </w:r>
    </w:p>
    <w:p w14:paraId="69539790" w14:textId="77777777" w:rsidR="003E7F94" w:rsidRDefault="003E7F9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2583A927" w14:textId="77777777" w:rsidR="003E7F94" w:rsidRDefault="003E7F9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F33591D" w14:textId="51A66EFD" w:rsidR="003E7F94" w:rsidRDefault="00BF367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LA COLLECTE DE NOURRITURE :</w:t>
      </w:r>
    </w:p>
    <w:p w14:paraId="0B795CA0" w14:textId="6384D576" w:rsidR="004A727A" w:rsidRDefault="004A727A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</w:p>
    <w:p w14:paraId="79FE0B45" w14:textId="63769285" w:rsidR="004A727A" w:rsidRPr="00466A0D" w:rsidRDefault="004A727A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Chaque mois</w:t>
      </w:r>
      <w:r w:rsidR="00871CA2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, 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notre paroisse offre de la nourriture non-périssable à 5 familles</w:t>
      </w:r>
      <w:r w:rsidR="005A4A9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de nouveaux arrivants.  Les boî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tes de conserves (légumineuses, poissons, légumes, fruits, soupes) sont très appréciées.  Aussi</w:t>
      </w:r>
      <w:r w:rsidR="005E20D2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, l</w:t>
      </w:r>
      <w:r w:rsidR="00466A0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es pâtes alimentaires et sauces, beurre d</w:t>
      </w:r>
      <w:r w:rsidR="00466A0D" w:rsidRPr="00466A0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’</w:t>
      </w:r>
      <w:r w:rsidR="00466A0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arachide, céréales et craquelins.  Merci de votre générosité.</w:t>
      </w:r>
    </w:p>
    <w:p w14:paraId="57F844F8" w14:textId="77777777" w:rsidR="00AD39DC" w:rsidRDefault="00AD39DC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036D40CA" w14:textId="77777777" w:rsidR="00AD39DC" w:rsidRDefault="00AD39DC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74701848" w14:textId="2C46A04E" w:rsidR="00AD39DC" w:rsidRDefault="00BF367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RÉUNION DU CPP :</w:t>
      </w:r>
    </w:p>
    <w:p w14:paraId="360A439C" w14:textId="42D090D6" w:rsidR="00BF3672" w:rsidRDefault="00BF367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651416D" w14:textId="0CAAD519" w:rsidR="00BF3672" w:rsidRPr="00BF3672" w:rsidRDefault="00BF3672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BF3672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La réunion du </w:t>
      </w:r>
      <w:r w:rsidR="00871CA2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CPP (Conseil pastoral p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aroissial) aura lieu le jeudi 1 mai à 18h30 dans la salle du Conseil.</w:t>
      </w:r>
    </w:p>
    <w:p w14:paraId="0C2BC693" w14:textId="62BA2FD5" w:rsidR="00AD39DC" w:rsidRDefault="00373879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lastRenderedPageBreak/>
        <w:t>DEMANDE :</w:t>
      </w:r>
    </w:p>
    <w:p w14:paraId="1BC9ECAD" w14:textId="2C896AB6" w:rsidR="00373879" w:rsidRDefault="00373879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2ECF94FF" w14:textId="1680F98F" w:rsidR="00373879" w:rsidRPr="00373879" w:rsidRDefault="00373879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373879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Paroissienne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qui habite près du Montrose Mall cherche un tour pour assister à la messe soit le samedi ou le dimanche.  SVP contacter le bureau de la Paroisse.  Merci</w:t>
      </w:r>
    </w:p>
    <w:p w14:paraId="7DC11CE8" w14:textId="77777777" w:rsidR="00BF3672" w:rsidRDefault="00BF367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4A5F92D" w14:textId="77777777" w:rsidR="00BF3672" w:rsidRDefault="00BF367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3DDE24A" w14:textId="747EEF0F" w:rsidR="00EF0E53" w:rsidRPr="00096CBE" w:rsidRDefault="005D52BF" w:rsidP="00096CB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ÉGLISE DIOCÉSAINE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 :  (poste 10 et HD610, le dim., mer., et le ven.à 11h) et aussi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br/>
        <w:t>(YouTube-Église diocésaine : eglisediocesaineSSM)</w:t>
      </w:r>
    </w:p>
    <w:p w14:paraId="7E604784" w14:textId="77777777" w:rsidR="001F6776" w:rsidRPr="001F6776" w:rsidRDefault="001F6776" w:rsidP="00EF0E53">
      <w:pPr>
        <w:spacing w:after="120"/>
        <w:ind w:leftChars="-1" w:left="-3" w:hangingChars="1"/>
        <w:rPr>
          <w:rFonts w:ascii="Arial" w:eastAsia="Times New Roman" w:hAnsi="Arial" w:cs="Arial"/>
          <w:b/>
          <w:bCs/>
          <w:iCs/>
          <w:smallCaps w:val="0"/>
          <w:sz w:val="4"/>
          <w:szCs w:val="4"/>
          <w:lang w:val="fr-CA" w:eastAsia="fr-FR"/>
        </w:rPr>
      </w:pPr>
    </w:p>
    <w:p w14:paraId="01FD1993" w14:textId="5439AFE0" w:rsidR="00246C14" w:rsidRDefault="00246C14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20 avril </w:t>
      </w:r>
      <w:r w:rsidR="005A4A9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Pr="00246C1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Mgr Dowd :  Message de Pâques et sa 3</w:t>
      </w:r>
      <w:r w:rsidRPr="00246C14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</w:t>
      </w:r>
      <w:r w:rsidRPr="00246C1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Lettre pastorale</w:t>
      </w:r>
    </w:p>
    <w:p w14:paraId="1E72E3E0" w14:textId="441D0B1A" w:rsidR="00246C14" w:rsidRPr="00871CA2" w:rsidRDefault="00246C14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2132      </w:t>
      </w:r>
      <w:r w:rsidR="005A4A9D" w:rsidRPr="00871CA2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Pr="00871CA2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Mgr Dowd</w:t>
      </w:r>
      <w:bookmarkStart w:id="0" w:name="_GoBack"/>
      <w:bookmarkEnd w:id="0"/>
    </w:p>
    <w:p w14:paraId="6E62C1C7" w14:textId="69A4D82D" w:rsidR="006D78C8" w:rsidRPr="005A4A9D" w:rsidRDefault="00871CA2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27 avril   Hommage destiné</w:t>
      </w:r>
      <w:r w:rsidR="005A4A9D" w:rsidRPr="005A4A9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aux Jésuites</w:t>
      </w:r>
    </w:p>
    <w:p w14:paraId="21DB7CE6" w14:textId="74061B20" w:rsidR="005A4A9D" w:rsidRDefault="005A4A9D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2133</w:t>
      </w: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  <w:t xml:space="preserve">   Départ des Jésuites :  Messe à Sainte-Anne-des-Pins</w:t>
      </w:r>
    </w:p>
    <w:p w14:paraId="3BCC2FB1" w14:textId="6F6CEA2C" w:rsidR="005A4A9D" w:rsidRPr="005A4A9D" w:rsidRDefault="005A4A9D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A4A9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4 mai      Un couple ordinaire…des actes extraordinaires</w:t>
      </w:r>
    </w:p>
    <w:p w14:paraId="40609D09" w14:textId="23D21C23" w:rsidR="005A4A9D" w:rsidRPr="005A4A9D" w:rsidRDefault="005A4A9D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2134       Jean-Guy et Diane Bédard</w:t>
      </w:r>
    </w:p>
    <w:p w14:paraId="5C4F0C66" w14:textId="5F9B839D" w:rsidR="006D78C8" w:rsidRPr="005A4A9D" w:rsidRDefault="006D78C8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</w:p>
    <w:p w14:paraId="6C1500B7" w14:textId="51E05AD9" w:rsidR="006D78C8" w:rsidRPr="005A4A9D" w:rsidRDefault="006D78C8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A4A9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 </w:t>
      </w:r>
    </w:p>
    <w:p w14:paraId="64EF8EC4" w14:textId="56C77888" w:rsidR="006D78C8" w:rsidRPr="005A4A9D" w:rsidRDefault="006D78C8" w:rsidP="00C53C94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A4A9D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   </w:t>
      </w:r>
    </w:p>
    <w:p w14:paraId="4CB368AD" w14:textId="0AF14016" w:rsidR="00910801" w:rsidRPr="005A4A9D" w:rsidRDefault="00910801" w:rsidP="00C80D8B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</w:p>
    <w:p w14:paraId="64343EF1" w14:textId="435F912C" w:rsidR="00A03464" w:rsidRPr="005A4A9D" w:rsidRDefault="00A03464" w:rsidP="00C80D8B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</w:p>
    <w:p w14:paraId="59EFC0B5" w14:textId="77777777" w:rsidR="006D78C8" w:rsidRPr="005A4A9D" w:rsidRDefault="006D78C8" w:rsidP="00C80D8B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</w:t>
      </w:r>
    </w:p>
    <w:p w14:paraId="4654C59D" w14:textId="77777777" w:rsidR="006D78C8" w:rsidRPr="005A4A9D" w:rsidRDefault="006D78C8" w:rsidP="00C80D8B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</w:p>
    <w:p w14:paraId="25051364" w14:textId="3D67E8E6" w:rsidR="006D78C8" w:rsidRPr="005A4A9D" w:rsidRDefault="006D78C8" w:rsidP="006D78C8">
      <w:pPr>
        <w:spacing w:after="0"/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</w:pPr>
    </w:p>
    <w:p w14:paraId="565EA42F" w14:textId="6CF29021" w:rsidR="00C53C94" w:rsidRPr="005A4A9D" w:rsidRDefault="00C53C94" w:rsidP="006D78C8">
      <w:pPr>
        <w:spacing w:after="0"/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</w:pPr>
    </w:p>
    <w:p w14:paraId="7F41C26F" w14:textId="77777777" w:rsidR="00373879" w:rsidRPr="005A4A9D" w:rsidRDefault="006D78C8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5A4A9D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lastRenderedPageBreak/>
        <w:t xml:space="preserve">   </w:t>
      </w: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</w:t>
      </w:r>
    </w:p>
    <w:p w14:paraId="3105B631" w14:textId="35CE59C9" w:rsidR="006D78C8" w:rsidRPr="00871CA2" w:rsidRDefault="00373879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</w:t>
      </w:r>
      <w:r w:rsidR="006D78C8"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PAROISSE STE-ANNE-DES-PINS </w:t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  <w:t xml:space="preserve">                       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</w:t>
      </w:r>
      <w:r w:rsidR="00871CA2">
        <w:rPr>
          <w:rFonts w:ascii="Bookman Old Style" w:hAnsi="Bookman Old Style" w:cs="Arial"/>
          <w:bCs/>
          <w:iCs/>
          <w:u w:val="single"/>
          <w:lang w:val="fr-CA" w:eastAsia="fr-FR"/>
        </w:rPr>
        <w:t xml:space="preserve"> 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4N3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steannedespins.ca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6D78C8" w:rsidRPr="00871CA2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   </w:t>
      </w:r>
    </w:p>
    <w:p w14:paraId="432B5256" w14:textId="77777777" w:rsidR="006D78C8" w:rsidRPr="00871CA2" w:rsidRDefault="006D78C8" w:rsidP="006D78C8">
      <w:pPr>
        <w:spacing w:after="0"/>
        <w:rPr>
          <w:rFonts w:ascii="Arial" w:hAnsi="Arial" w:cs="Arial"/>
          <w:sz w:val="22"/>
          <w:szCs w:val="22"/>
          <w:lang w:val="fr-CA"/>
        </w:rPr>
      </w:pPr>
      <w:r w:rsidRPr="00871CA2">
        <w:rPr>
          <w:rFonts w:ascii="Arial" w:hAnsi="Arial" w:cs="Arial"/>
          <w:sz w:val="22"/>
          <w:szCs w:val="22"/>
          <w:lang w:val="fr-CA"/>
        </w:rPr>
        <w:tab/>
      </w:r>
      <w:r w:rsidRPr="00871CA2">
        <w:rPr>
          <w:rFonts w:ascii="Arial" w:hAnsi="Arial" w:cs="Arial"/>
          <w:sz w:val="22"/>
          <w:szCs w:val="22"/>
          <w:lang w:val="fr-CA"/>
        </w:rPr>
        <w:tab/>
        <w:t xml:space="preserve">          </w:t>
      </w:r>
    </w:p>
    <w:p w14:paraId="70029397" w14:textId="77777777" w:rsidR="006D78C8" w:rsidRPr="00871CA2" w:rsidRDefault="006D78C8" w:rsidP="006D78C8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24E0C67" wp14:editId="273E98F8">
            <wp:simplePos x="0" y="0"/>
            <wp:positionH relativeFrom="column">
              <wp:posOffset>859790</wp:posOffset>
            </wp:positionH>
            <wp:positionV relativeFrom="paragraph">
              <wp:posOffset>40640</wp:posOffset>
            </wp:positionV>
            <wp:extent cx="3853815" cy="2381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E50CB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Bookman Old Style" w:hAnsi="Bookman Old Style" w:cs="Arial"/>
          <w:bCs/>
          <w:iCs/>
          <w:lang w:val="fr-CA" w:eastAsia="fr-FR"/>
        </w:rPr>
        <w:t xml:space="preserve">         </w:t>
      </w:r>
      <w:r w:rsidRPr="00871CA2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</w:t>
      </w:r>
      <w:r w:rsidRPr="00871CA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</w:t>
      </w:r>
    </w:p>
    <w:p w14:paraId="4725312D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78DC78BD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3D10F25B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E2E6519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4E95A5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73B3815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</w:t>
      </w:r>
    </w:p>
    <w:p w14:paraId="65E36939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Les heures du bureau sont de 9h00 à 13h00 du lundi au vendredi.</w:t>
      </w:r>
    </w:p>
    <w:tbl>
      <w:tblPr>
        <w:tblpPr w:leftFromText="180" w:rightFromText="180" w:vertAnchor="text" w:horzAnchor="page" w:tblpX="12089" w:tblpY="-9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6D78C8" w:rsidRPr="00C80D8B" w14:paraId="4F177906" w14:textId="77777777" w:rsidTr="000F12ED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8A99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Prêtre :</w:t>
            </w:r>
          </w:p>
          <w:p w14:paraId="5E9FDA2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Secrétaire :</w:t>
            </w:r>
          </w:p>
          <w:p w14:paraId="3581F100" w14:textId="77777777" w:rsidR="006D78C8" w:rsidRPr="00C80D8B" w:rsidRDefault="006D78C8" w:rsidP="000F12ED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507621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Père Thierry Adjoumani Kouadio</w:t>
            </w:r>
          </w:p>
          <w:p w14:paraId="174BFFE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Claire Fournier</w:t>
            </w:r>
          </w:p>
          <w:p w14:paraId="59A5F792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Marcel Doré</w:t>
            </w:r>
          </w:p>
        </w:tc>
      </w:tr>
    </w:tbl>
    <w:p w14:paraId="528AC4FA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</w:t>
      </w:r>
    </w:p>
    <w:p w14:paraId="30B396F1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</w:t>
      </w:r>
    </w:p>
    <w:p w14:paraId="74B27982" w14:textId="4C5E3FEE" w:rsidR="006D78C8" w:rsidRPr="00F70A33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   </w:t>
      </w:r>
      <w:r w:rsidR="00C53C94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 27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avril, </w:t>
      </w:r>
      <w:r w:rsidRPr="00F70A33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2025</w:t>
      </w:r>
    </w:p>
    <w:p w14:paraId="3033C1A7" w14:textId="7A91D8DC" w:rsidR="006D78C8" w:rsidRDefault="0091071B" w:rsidP="0091071B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2</w:t>
      </w:r>
      <w:r w:rsidRPr="0091071B">
        <w:rPr>
          <w:rFonts w:ascii="Arial" w:eastAsia="Times New Roman" w:hAnsi="Arial" w:cs="Arial"/>
          <w:b/>
          <w:bCs/>
          <w:iCs/>
          <w:smallCaps w:val="0"/>
          <w:sz w:val="22"/>
          <w:szCs w:val="22"/>
          <w:vertAlign w:val="superscript"/>
          <w:lang w:val="fr-CA" w:eastAsia="fr-FR"/>
        </w:rPr>
        <w:t>E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DIMANCHE DE PÂQUES C</w:t>
      </w:r>
    </w:p>
    <w:p w14:paraId="69D78A3C" w14:textId="1B3F270E" w:rsidR="0091071B" w:rsidRDefault="0091071B" w:rsidP="0091071B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MÊME THOMAS EN VIENT À CROIRE</w:t>
      </w:r>
    </w:p>
    <w:p w14:paraId="13417E47" w14:textId="3F25613E" w:rsidR="00EE2247" w:rsidRDefault="006D78C8" w:rsidP="0091071B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                       </w:t>
      </w:r>
    </w:p>
    <w:p w14:paraId="18106928" w14:textId="294B803B" w:rsidR="0091071B" w:rsidRPr="0091071B" w:rsidRDefault="0091071B" w:rsidP="0091071B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 foi se reçoit toujours par l</w:t>
      </w:r>
      <w:r w:rsidRPr="0091071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entremise de la parole des autres, mais elle ne peut pas reposer uniquement sur leur témoignage.  Plus qu</w:t>
      </w:r>
      <w:r w:rsidRPr="0091071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’une simple transmission, 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 foi trouve son fondement et émerge réellement dans la rencontre personnelle avec le Ressuscité</w:t>
      </w:r>
      <w:r w:rsidR="00871CA2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</w:p>
    <w:sectPr w:rsidR="0091071B" w:rsidRPr="0091071B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E8D9" w14:textId="77777777" w:rsidR="00CF6556" w:rsidRDefault="00CF65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8301CFD" w14:textId="77777777" w:rsidR="00CF6556" w:rsidRDefault="00CF65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7ADF" w14:textId="77777777" w:rsidR="00CF6556" w:rsidRDefault="00CF65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C9E5F74" w14:textId="77777777" w:rsidR="00CF6556" w:rsidRDefault="00CF65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EB"/>
    <w:multiLevelType w:val="hybridMultilevel"/>
    <w:tmpl w:val="3180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8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9" w15:restartNumberingAfterBreak="0">
    <w:nsid w:val="227804AE"/>
    <w:multiLevelType w:val="hybridMultilevel"/>
    <w:tmpl w:val="B27A6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0D6"/>
    <w:multiLevelType w:val="hybridMultilevel"/>
    <w:tmpl w:val="6604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0FD"/>
    <w:multiLevelType w:val="hybridMultilevel"/>
    <w:tmpl w:val="D044447A"/>
    <w:lvl w:ilvl="0" w:tplc="AFCCD1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813C6"/>
    <w:multiLevelType w:val="hybridMultilevel"/>
    <w:tmpl w:val="933E1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0D9"/>
    <w:multiLevelType w:val="hybridMultilevel"/>
    <w:tmpl w:val="DF30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8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9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0" w15:restartNumberingAfterBreak="0">
    <w:nsid w:val="5C003779"/>
    <w:multiLevelType w:val="hybridMultilevel"/>
    <w:tmpl w:val="7F5C5B30"/>
    <w:lvl w:ilvl="0" w:tplc="E8163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20CA"/>
    <w:multiLevelType w:val="hybridMultilevel"/>
    <w:tmpl w:val="45CAB1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163CF8"/>
    <w:multiLevelType w:val="hybridMultilevel"/>
    <w:tmpl w:val="5FC46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7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8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8"/>
  </w:num>
  <w:num w:numId="5">
    <w:abstractNumId w:val="28"/>
  </w:num>
  <w:num w:numId="6">
    <w:abstractNumId w:val="22"/>
  </w:num>
  <w:num w:numId="7">
    <w:abstractNumId w:val="7"/>
  </w:num>
  <w:num w:numId="8">
    <w:abstractNumId w:val="2"/>
  </w:num>
  <w:num w:numId="9">
    <w:abstractNumId w:val="0"/>
  </w:num>
  <w:num w:numId="10">
    <w:abstractNumId w:val="26"/>
  </w:num>
  <w:num w:numId="11">
    <w:abstractNumId w:val="18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6"/>
  </w:num>
  <w:num w:numId="16">
    <w:abstractNumId w:val="24"/>
  </w:num>
  <w:num w:numId="17">
    <w:abstractNumId w:val="14"/>
  </w:num>
  <w:num w:numId="18">
    <w:abstractNumId w:val="19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6"/>
  </w:num>
  <w:num w:numId="23">
    <w:abstractNumId w:val="5"/>
  </w:num>
  <w:num w:numId="24">
    <w:abstractNumId w:val="20"/>
  </w:num>
  <w:num w:numId="25">
    <w:abstractNumId w:val="11"/>
  </w:num>
  <w:num w:numId="26">
    <w:abstractNumId w:val="12"/>
  </w:num>
  <w:num w:numId="27">
    <w:abstractNumId w:val="21"/>
  </w:num>
  <w:num w:numId="28">
    <w:abstractNumId w:val="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15"/>
    <w:rsid w:val="00004F5A"/>
    <w:rsid w:val="00004FE6"/>
    <w:rsid w:val="00005064"/>
    <w:rsid w:val="00005115"/>
    <w:rsid w:val="0000524B"/>
    <w:rsid w:val="00005253"/>
    <w:rsid w:val="0000544C"/>
    <w:rsid w:val="000054AE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DB6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84F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33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C5A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8A9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84D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599"/>
    <w:rsid w:val="00042719"/>
    <w:rsid w:val="0004285F"/>
    <w:rsid w:val="00042877"/>
    <w:rsid w:val="000428C4"/>
    <w:rsid w:val="0004294C"/>
    <w:rsid w:val="00042BE7"/>
    <w:rsid w:val="000432A3"/>
    <w:rsid w:val="00043453"/>
    <w:rsid w:val="00043601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742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8F1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CD7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5F9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A76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87CB4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1C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CC8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6CBE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2BB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01E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60D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51E"/>
    <w:rsid w:val="000E076A"/>
    <w:rsid w:val="000E0926"/>
    <w:rsid w:val="000E0A82"/>
    <w:rsid w:val="000E0AE6"/>
    <w:rsid w:val="000E0CC0"/>
    <w:rsid w:val="000E0D79"/>
    <w:rsid w:val="000E0D7C"/>
    <w:rsid w:val="000E0DC8"/>
    <w:rsid w:val="000E1361"/>
    <w:rsid w:val="000E14F7"/>
    <w:rsid w:val="000E162A"/>
    <w:rsid w:val="000E17B7"/>
    <w:rsid w:val="000E17E6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9DF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79E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9D3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BC7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476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5FC1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B0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60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483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7FE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D6A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0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778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D5D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4B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08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9F8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79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61F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4B9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EFE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A73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776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3EF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7E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9B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C27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6FC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6E34"/>
    <w:rsid w:val="00236FE9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99F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C14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4E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61"/>
    <w:rsid w:val="002829D7"/>
    <w:rsid w:val="00282AE0"/>
    <w:rsid w:val="00282EE5"/>
    <w:rsid w:val="002830A1"/>
    <w:rsid w:val="002832EB"/>
    <w:rsid w:val="00283418"/>
    <w:rsid w:val="0028342A"/>
    <w:rsid w:val="002834AC"/>
    <w:rsid w:val="002834B3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6DFC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8A"/>
    <w:rsid w:val="002923C5"/>
    <w:rsid w:val="00292403"/>
    <w:rsid w:val="00292819"/>
    <w:rsid w:val="0029284D"/>
    <w:rsid w:val="00292A4E"/>
    <w:rsid w:val="00292C26"/>
    <w:rsid w:val="00292E28"/>
    <w:rsid w:val="00292E5E"/>
    <w:rsid w:val="00292EDE"/>
    <w:rsid w:val="00292F0F"/>
    <w:rsid w:val="00292F14"/>
    <w:rsid w:val="00292F41"/>
    <w:rsid w:val="00292FE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8E5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5BE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77C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A8C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A91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EF3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8D8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0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376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3B28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409"/>
    <w:rsid w:val="00313681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107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4E4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2B5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8C7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6E1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36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879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49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6DD5"/>
    <w:rsid w:val="00397007"/>
    <w:rsid w:val="0039700F"/>
    <w:rsid w:val="0039709C"/>
    <w:rsid w:val="0039710C"/>
    <w:rsid w:val="0039718D"/>
    <w:rsid w:val="0039723A"/>
    <w:rsid w:val="00397275"/>
    <w:rsid w:val="0039727A"/>
    <w:rsid w:val="00397412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195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2E48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E7F94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47A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4FE0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5D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0FA0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41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BFB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431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898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02D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05A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E58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A0D"/>
    <w:rsid w:val="00466D7F"/>
    <w:rsid w:val="00467622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874"/>
    <w:rsid w:val="004709BD"/>
    <w:rsid w:val="00470C67"/>
    <w:rsid w:val="00470CF8"/>
    <w:rsid w:val="00470E21"/>
    <w:rsid w:val="00470EB2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51B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1D0F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46A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3DDE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27A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309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1EF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2F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12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730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8E2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431"/>
    <w:rsid w:val="004E5507"/>
    <w:rsid w:val="004E5555"/>
    <w:rsid w:val="004E55D4"/>
    <w:rsid w:val="004E579E"/>
    <w:rsid w:val="004E580D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002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09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9D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5F6C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5F59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7B7"/>
    <w:rsid w:val="00537831"/>
    <w:rsid w:val="00537AA6"/>
    <w:rsid w:val="00537DC5"/>
    <w:rsid w:val="00537E00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698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58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03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3B7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5FD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424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369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8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D5A"/>
    <w:rsid w:val="00595E2F"/>
    <w:rsid w:val="00595F8A"/>
    <w:rsid w:val="00595FD9"/>
    <w:rsid w:val="00596184"/>
    <w:rsid w:val="00596199"/>
    <w:rsid w:val="00596282"/>
    <w:rsid w:val="00596814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38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3F13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A9D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D96"/>
    <w:rsid w:val="005B4E28"/>
    <w:rsid w:val="005B5070"/>
    <w:rsid w:val="005B52E3"/>
    <w:rsid w:val="005B5314"/>
    <w:rsid w:val="005B5365"/>
    <w:rsid w:val="005B55C4"/>
    <w:rsid w:val="005B5734"/>
    <w:rsid w:val="005B5742"/>
    <w:rsid w:val="005B574E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B1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4EB4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2B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7CC"/>
    <w:rsid w:val="005E1871"/>
    <w:rsid w:val="005E1A51"/>
    <w:rsid w:val="005E1ADB"/>
    <w:rsid w:val="005E1EAC"/>
    <w:rsid w:val="005E1FDE"/>
    <w:rsid w:val="005E2072"/>
    <w:rsid w:val="005E20C5"/>
    <w:rsid w:val="005E20D2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CC3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23D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A2C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B1F"/>
    <w:rsid w:val="00611CA4"/>
    <w:rsid w:val="00611DB7"/>
    <w:rsid w:val="00611E27"/>
    <w:rsid w:val="00611E7C"/>
    <w:rsid w:val="00612123"/>
    <w:rsid w:val="00612150"/>
    <w:rsid w:val="00612180"/>
    <w:rsid w:val="006121D2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D14"/>
    <w:rsid w:val="00614FB3"/>
    <w:rsid w:val="00615386"/>
    <w:rsid w:val="006153A9"/>
    <w:rsid w:val="006155AB"/>
    <w:rsid w:val="006155B1"/>
    <w:rsid w:val="00615B32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7EC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6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CDD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71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93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0B8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1F2"/>
    <w:rsid w:val="00694491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9C5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8AF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A0"/>
    <w:rsid w:val="006C7EB1"/>
    <w:rsid w:val="006C7FBF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6C69"/>
    <w:rsid w:val="006D71CC"/>
    <w:rsid w:val="006D746B"/>
    <w:rsid w:val="006D754C"/>
    <w:rsid w:val="006D765A"/>
    <w:rsid w:val="006D767A"/>
    <w:rsid w:val="006D7715"/>
    <w:rsid w:val="006D78C8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4F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47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15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3FA3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55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2EE9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498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A0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2F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B38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C5C"/>
    <w:rsid w:val="00761D24"/>
    <w:rsid w:val="00761F39"/>
    <w:rsid w:val="007620AF"/>
    <w:rsid w:val="007620F8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0A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C93"/>
    <w:rsid w:val="00774DF8"/>
    <w:rsid w:val="00775053"/>
    <w:rsid w:val="007753C1"/>
    <w:rsid w:val="0077557F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286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6DC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360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3D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1EA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41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4DA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442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1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782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8D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6F2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8E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4B1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5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9F6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30A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66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1FFA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EB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4BC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15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67FE5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A2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4EDD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6D4"/>
    <w:rsid w:val="0088571F"/>
    <w:rsid w:val="00885752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D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B7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EB8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44D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53E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4B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29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1B"/>
    <w:rsid w:val="00910768"/>
    <w:rsid w:val="00910801"/>
    <w:rsid w:val="009108DF"/>
    <w:rsid w:val="00910A2B"/>
    <w:rsid w:val="00910A75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A25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1ED2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18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C2A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6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DA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3A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35E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02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63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0E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93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88F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464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8A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0C2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7F0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960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CEB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134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B3C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B4D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AC6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CBC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101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892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C0D"/>
    <w:rsid w:val="00AC1EE2"/>
    <w:rsid w:val="00AC1F3C"/>
    <w:rsid w:val="00AC1F48"/>
    <w:rsid w:val="00AC206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59A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9DC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5C6"/>
    <w:rsid w:val="00AD56CA"/>
    <w:rsid w:val="00AD584C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59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E0A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099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9FE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BB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E69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373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0F3C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23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680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4A8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14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94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10"/>
    <w:rsid w:val="00BB649D"/>
    <w:rsid w:val="00BB6544"/>
    <w:rsid w:val="00BB6638"/>
    <w:rsid w:val="00BB6B91"/>
    <w:rsid w:val="00BB6C70"/>
    <w:rsid w:val="00BB6DE3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23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ACF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442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5CC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3C6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E7E84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72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768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CD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4F64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2F3"/>
    <w:rsid w:val="00C2737B"/>
    <w:rsid w:val="00C274C6"/>
    <w:rsid w:val="00C27686"/>
    <w:rsid w:val="00C2781C"/>
    <w:rsid w:val="00C27A9F"/>
    <w:rsid w:val="00C27D80"/>
    <w:rsid w:val="00C27DBA"/>
    <w:rsid w:val="00C27DE6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841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BCC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8B7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C94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1A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427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42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635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D8B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436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2B15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5E94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673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84B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B7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1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556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0E5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22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36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1E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2FD3"/>
    <w:rsid w:val="00D43395"/>
    <w:rsid w:val="00D433DE"/>
    <w:rsid w:val="00D43455"/>
    <w:rsid w:val="00D43553"/>
    <w:rsid w:val="00D43B1C"/>
    <w:rsid w:val="00D44255"/>
    <w:rsid w:val="00D443E3"/>
    <w:rsid w:val="00D4455F"/>
    <w:rsid w:val="00D4465C"/>
    <w:rsid w:val="00D4474A"/>
    <w:rsid w:val="00D44820"/>
    <w:rsid w:val="00D4492B"/>
    <w:rsid w:val="00D44950"/>
    <w:rsid w:val="00D44BCB"/>
    <w:rsid w:val="00D44CAD"/>
    <w:rsid w:val="00D4518B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DBB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DD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B5C"/>
    <w:rsid w:val="00D57C44"/>
    <w:rsid w:val="00D6006E"/>
    <w:rsid w:val="00D6010B"/>
    <w:rsid w:val="00D60240"/>
    <w:rsid w:val="00D60299"/>
    <w:rsid w:val="00D602D2"/>
    <w:rsid w:val="00D604F4"/>
    <w:rsid w:val="00D60738"/>
    <w:rsid w:val="00D607FD"/>
    <w:rsid w:val="00D60951"/>
    <w:rsid w:val="00D6097A"/>
    <w:rsid w:val="00D60E57"/>
    <w:rsid w:val="00D60FCF"/>
    <w:rsid w:val="00D61011"/>
    <w:rsid w:val="00D6104F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CDD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6C"/>
    <w:rsid w:val="00D81B88"/>
    <w:rsid w:val="00D81C41"/>
    <w:rsid w:val="00D81FDB"/>
    <w:rsid w:val="00D82015"/>
    <w:rsid w:val="00D823FB"/>
    <w:rsid w:val="00D82719"/>
    <w:rsid w:val="00D82856"/>
    <w:rsid w:val="00D828ED"/>
    <w:rsid w:val="00D829A1"/>
    <w:rsid w:val="00D82B50"/>
    <w:rsid w:val="00D82D9E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45F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2F84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AC2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4F"/>
    <w:rsid w:val="00DA5C7D"/>
    <w:rsid w:val="00DA5DC2"/>
    <w:rsid w:val="00DA5E09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50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95B"/>
    <w:rsid w:val="00DD0ADB"/>
    <w:rsid w:val="00DD0B19"/>
    <w:rsid w:val="00DD0E2C"/>
    <w:rsid w:val="00DD0ECC"/>
    <w:rsid w:val="00DD0FC3"/>
    <w:rsid w:val="00DD135D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378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3A"/>
    <w:rsid w:val="00DE2DC3"/>
    <w:rsid w:val="00DE2DC8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3A4"/>
    <w:rsid w:val="00DE584B"/>
    <w:rsid w:val="00DE5950"/>
    <w:rsid w:val="00DE59EF"/>
    <w:rsid w:val="00DE5B15"/>
    <w:rsid w:val="00DE5C14"/>
    <w:rsid w:val="00DE5F4B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765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B24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0A9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A7F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44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B38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1E5"/>
    <w:rsid w:val="00E4332C"/>
    <w:rsid w:val="00E434B2"/>
    <w:rsid w:val="00E43AE3"/>
    <w:rsid w:val="00E43B8C"/>
    <w:rsid w:val="00E43BFB"/>
    <w:rsid w:val="00E43E12"/>
    <w:rsid w:val="00E43FC9"/>
    <w:rsid w:val="00E44034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5EC2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3BF0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5D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59A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77CA9"/>
    <w:rsid w:val="00E77F98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949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E72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78B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11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DC4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4A"/>
    <w:rsid w:val="00EB17A9"/>
    <w:rsid w:val="00EB18EE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A65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2ED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9BA"/>
    <w:rsid w:val="00EE1D1E"/>
    <w:rsid w:val="00EE1D47"/>
    <w:rsid w:val="00EE21D5"/>
    <w:rsid w:val="00EE2247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53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42D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84D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A68"/>
    <w:rsid w:val="00F27C37"/>
    <w:rsid w:val="00F27D0B"/>
    <w:rsid w:val="00F27EA4"/>
    <w:rsid w:val="00F3005F"/>
    <w:rsid w:val="00F30170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D39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45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5C2"/>
    <w:rsid w:val="00F4566B"/>
    <w:rsid w:val="00F4577B"/>
    <w:rsid w:val="00F457D8"/>
    <w:rsid w:val="00F458FC"/>
    <w:rsid w:val="00F4595C"/>
    <w:rsid w:val="00F459FA"/>
    <w:rsid w:val="00F45C9F"/>
    <w:rsid w:val="00F45D74"/>
    <w:rsid w:val="00F45FC5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5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5E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95"/>
    <w:rsid w:val="00F704A2"/>
    <w:rsid w:val="00F70748"/>
    <w:rsid w:val="00F709BD"/>
    <w:rsid w:val="00F70A33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5C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9F3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6B5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497"/>
    <w:rsid w:val="00F946F1"/>
    <w:rsid w:val="00F949CD"/>
    <w:rsid w:val="00F94A5A"/>
    <w:rsid w:val="00F94A7E"/>
    <w:rsid w:val="00F94BDF"/>
    <w:rsid w:val="00F94F01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7F1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7DF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C0E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90E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026460EC-0C76-41F6-97EC-1E3478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  <w:style w:type="character" w:customStyle="1" w:styleId="gmail-apple-converted-space">
    <w:name w:val="gmail-apple-converted-space"/>
    <w:basedOn w:val="DefaultParagraphFont"/>
    <w:rsid w:val="00D6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DB69-737A-4F29-A46B-88327352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subject/>
  <dc:creator>giseleademers</dc:creator>
  <cp:keywords/>
  <dc:description/>
  <cp:lastModifiedBy>Acer</cp:lastModifiedBy>
  <cp:revision>18</cp:revision>
  <cp:lastPrinted>2025-04-24T14:18:00Z</cp:lastPrinted>
  <dcterms:created xsi:type="dcterms:W3CDTF">2025-04-22T13:33:00Z</dcterms:created>
  <dcterms:modified xsi:type="dcterms:W3CDTF">2025-04-24T14:31:00Z</dcterms:modified>
</cp:coreProperties>
</file>